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19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40"/>
        <w:gridCol w:w="1980"/>
      </w:tblGrid>
      <w:tr w:rsidR="00EF4C9E" w14:paraId="0682090E" w14:textId="77777777" w:rsidTr="007852F7">
        <w:trPr>
          <w:trHeight w:val="1701"/>
        </w:trPr>
        <w:tc>
          <w:tcPr>
            <w:tcW w:w="8640" w:type="dxa"/>
          </w:tcPr>
          <w:p w14:paraId="1EDE3664" w14:textId="77777777" w:rsidR="00795A97" w:rsidRPr="00043CC9" w:rsidRDefault="00795A97" w:rsidP="00795A97">
            <w:pPr>
              <w:pStyle w:val="Heading1"/>
              <w:rPr>
                <w:sz w:val="22"/>
              </w:rPr>
            </w:pPr>
          </w:p>
          <w:p w14:paraId="4DD962DC" w14:textId="77777777" w:rsidR="00795A97" w:rsidRPr="00795A97" w:rsidRDefault="009A2E76" w:rsidP="00795A97">
            <w:pPr>
              <w:pStyle w:val="Heading1"/>
            </w:pPr>
            <w:r>
              <w:t>ESTADO DE COLORADO</w:t>
            </w:r>
          </w:p>
          <w:p w14:paraId="27B2652B" w14:textId="77777777" w:rsidR="00795A97" w:rsidRPr="00795A97" w:rsidRDefault="009A2E76" w:rsidP="00795A97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Departamento de Organismos Reguladores</w:t>
            </w:r>
          </w:p>
          <w:p w14:paraId="01DFF4E5" w14:textId="77777777" w:rsidR="00795A97" w:rsidRPr="007172AA" w:rsidRDefault="004A4E66" w:rsidP="00795A97">
            <w:pPr>
              <w:pStyle w:val="Heading3"/>
              <w:jc w:val="left"/>
              <w:rPr>
                <w:sz w:val="20"/>
              </w:rPr>
            </w:pPr>
            <w:r>
              <w:rPr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219AB0" wp14:editId="713818F8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106045</wp:posOffset>
                      </wp:positionV>
                      <wp:extent cx="4671060" cy="548640"/>
                      <wp:effectExtent l="0" t="0" r="0" b="381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10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217CA" w14:textId="77777777" w:rsidR="00795A97" w:rsidRPr="00795A97" w:rsidRDefault="009A2E76" w:rsidP="00795A97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FORMULARIO DE QUEJAS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19A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4pt;margin-top:8.35pt;width:367.8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" filled="f" stroked="f">
                      <v:textbox>
                        <w:txbxContent>
                          <w:p w14:paraId="446217CA" w14:textId="77777777" w:rsidR="00795A97" w:rsidRPr="00795A97" w:rsidRDefault="009A2E76" w:rsidP="00795A97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FORMULARIO DE QUEJAS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E76">
              <w:t>División de Operaciones Bancarias de Colorado</w:t>
            </w:r>
          </w:p>
          <w:p w14:paraId="07C2B99B" w14:textId="77777777" w:rsidR="00795A97" w:rsidRPr="007172AA" w:rsidRDefault="00795A97" w:rsidP="00795A97">
            <w:pPr>
              <w:rPr>
                <w:sz w:val="28"/>
              </w:rPr>
            </w:pPr>
          </w:p>
          <w:p w14:paraId="54571C91" w14:textId="77777777" w:rsidR="00795A97" w:rsidRDefault="00795A97" w:rsidP="00795A97">
            <w:pPr>
              <w:pStyle w:val="BodyTextIndent"/>
              <w:ind w:left="0" w:firstLine="0"/>
            </w:pPr>
          </w:p>
        </w:tc>
        <w:tc>
          <w:tcPr>
            <w:tcW w:w="1980" w:type="dxa"/>
            <w:vAlign w:val="center"/>
          </w:tcPr>
          <w:p w14:paraId="2CEFCC6C" w14:textId="77777777" w:rsidR="00795A97" w:rsidRDefault="004A4E66" w:rsidP="0007060C">
            <w:pPr>
              <w:jc w:val="center"/>
              <w:rPr>
                <w:sz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22C36E" wp14:editId="52303B83">
                  <wp:extent cx="1036320" cy="1028700"/>
                  <wp:effectExtent l="0" t="0" r="0" b="0"/>
                  <wp:docPr id="2" name="Picture 2" descr="State of Colorado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tate of Colorado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20BF1" w14:textId="77777777" w:rsidR="0007060C" w:rsidRPr="009A2E76" w:rsidRDefault="0007060C" w:rsidP="00A06D81">
      <w:pPr>
        <w:tabs>
          <w:tab w:val="left" w:pos="360"/>
        </w:tabs>
        <w:rPr>
          <w:sz w:val="2"/>
          <w:szCs w:val="12"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220"/>
      </w:tblGrid>
      <w:tr w:rsidR="00EF4C9E" w14:paraId="44DAA123" w14:textId="77777777" w:rsidTr="00160168">
        <w:trPr>
          <w:trHeight w:val="242"/>
        </w:trPr>
        <w:tc>
          <w:tcPr>
            <w:tcW w:w="10620" w:type="dxa"/>
            <w:gridSpan w:val="2"/>
            <w:shd w:val="pct15" w:color="auto" w:fill="auto"/>
            <w:vAlign w:val="center"/>
          </w:tcPr>
          <w:p w14:paraId="74B0FCAE" w14:textId="77777777" w:rsidR="000C1C71" w:rsidRPr="000C1C71" w:rsidRDefault="004A4E66" w:rsidP="00F242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BAECB77" wp14:editId="1F67E5E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17145</wp:posOffset>
                      </wp:positionV>
                      <wp:extent cx="6835140" cy="982980"/>
                      <wp:effectExtent l="3810" t="0" r="0" b="0"/>
                      <wp:wrapNone/>
                      <wp:docPr id="6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5140" cy="982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6F9CF" id="Rectangle 4" o:spid="_x0000_s1026" alt="&quot;&quot;" style="position:absolute;margin-left:.3pt;margin-top:1.35pt;width:538.2pt;height:7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" filled="f" stroked="f"/>
                  </w:pict>
                </mc:Fallback>
              </mc:AlternateContent>
            </w:r>
            <w:r w:rsidR="009A2E76">
              <w:rPr>
                <w:b/>
                <w:sz w:val="20"/>
              </w:rPr>
              <w:t>Instrucciones para completar y presentar el formulario de quejas</w:t>
            </w:r>
          </w:p>
        </w:tc>
      </w:tr>
      <w:tr w:rsidR="00EF4C9E" w14:paraId="5AA5E096" w14:textId="77777777" w:rsidTr="00F2428F">
        <w:trPr>
          <w:trHeight w:val="1115"/>
        </w:trPr>
        <w:tc>
          <w:tcPr>
            <w:tcW w:w="5400" w:type="dxa"/>
            <w:tcBorders>
              <w:right w:val="nil"/>
            </w:tcBorders>
            <w:vAlign w:val="center"/>
          </w:tcPr>
          <w:p w14:paraId="46D85561" w14:textId="5A0E072D" w:rsidR="00DA418D" w:rsidRPr="00DA418D" w:rsidRDefault="00DA418D" w:rsidP="00DA418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165" w:hanging="165"/>
              <w:rPr>
                <w:sz w:val="18"/>
              </w:rPr>
            </w:pPr>
            <w:r w:rsidRPr="00DA418D">
              <w:rPr>
                <w:sz w:val="18"/>
              </w:rPr>
              <w:t>Descargue o imprima el formulario, luego complete todos los</w:t>
            </w:r>
            <w:r>
              <w:rPr>
                <w:sz w:val="18"/>
              </w:rPr>
              <w:t xml:space="preserve"> </w:t>
            </w:r>
            <w:r w:rsidRPr="00DA418D">
              <w:rPr>
                <w:sz w:val="18"/>
              </w:rPr>
              <w:t>campos aplicables con la información solicitada.</w:t>
            </w:r>
          </w:p>
          <w:p w14:paraId="379C3C54" w14:textId="77777777" w:rsidR="008851F3" w:rsidRPr="009A2E76" w:rsidRDefault="008851F3" w:rsidP="002B3CB3">
            <w:pPr>
              <w:tabs>
                <w:tab w:val="left" w:pos="360"/>
              </w:tabs>
              <w:rPr>
                <w:sz w:val="2"/>
                <w:szCs w:val="8"/>
              </w:rPr>
            </w:pPr>
          </w:p>
          <w:p w14:paraId="7FC3311D" w14:textId="77777777" w:rsidR="00A06D81" w:rsidRDefault="009A2E76" w:rsidP="002B3CB3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 xml:space="preserve">2. Suministre información </w:t>
            </w:r>
            <w:r>
              <w:rPr>
                <w:b/>
                <w:sz w:val="18"/>
              </w:rPr>
              <w:t>detallada</w:t>
            </w:r>
            <w:r>
              <w:rPr>
                <w:sz w:val="18"/>
              </w:rPr>
              <w:t xml:space="preserve"> en la descripción de su queja.</w:t>
            </w:r>
          </w:p>
          <w:p w14:paraId="7E401420" w14:textId="77777777" w:rsidR="008851F3" w:rsidRPr="009A2E76" w:rsidRDefault="008851F3" w:rsidP="002B3CB3">
            <w:pPr>
              <w:tabs>
                <w:tab w:val="left" w:pos="360"/>
              </w:tabs>
              <w:rPr>
                <w:sz w:val="2"/>
                <w:szCs w:val="8"/>
              </w:rPr>
            </w:pPr>
          </w:p>
          <w:p w14:paraId="7B5113B8" w14:textId="77777777" w:rsidR="00A06D81" w:rsidRPr="00A06D81" w:rsidRDefault="009A2E76" w:rsidP="002B3CB3">
            <w:pPr>
              <w:tabs>
                <w:tab w:val="left" w:pos="360"/>
              </w:tabs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3. Suministre una </w:t>
            </w:r>
            <w:r>
              <w:rPr>
                <w:b/>
                <w:sz w:val="18"/>
              </w:rPr>
              <w:t>copia</w:t>
            </w:r>
            <w:r>
              <w:rPr>
                <w:sz w:val="18"/>
              </w:rPr>
              <w:t xml:space="preserve"> de todos los documentos complementarios. </w:t>
            </w:r>
            <w:r>
              <w:rPr>
                <w:b/>
                <w:sz w:val="18"/>
              </w:rPr>
              <w:t>NO</w:t>
            </w:r>
            <w:r>
              <w:rPr>
                <w:sz w:val="18"/>
              </w:rPr>
              <w:t xml:space="preserve"> envíe ningún documento original con su queja.</w:t>
            </w:r>
          </w:p>
        </w:tc>
        <w:tc>
          <w:tcPr>
            <w:tcW w:w="5220" w:type="dxa"/>
            <w:tcBorders>
              <w:left w:val="nil"/>
            </w:tcBorders>
            <w:vAlign w:val="center"/>
          </w:tcPr>
          <w:p w14:paraId="706E8309" w14:textId="21B5D552" w:rsidR="00A06D81" w:rsidRPr="00A06D81" w:rsidRDefault="009A2E76" w:rsidP="002B3CB3">
            <w:pPr>
              <w:tabs>
                <w:tab w:val="left" w:pos="360"/>
              </w:tabs>
              <w:ind w:left="162" w:hanging="162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4. Envíe la queja y los documentos complementarios por correo postal, fax o correo electrónico a la División de Operaciones Bancarias.  </w:t>
            </w:r>
            <w:r>
              <w:rPr>
                <w:rFonts w:ascii="Cambria" w:hAnsi="Cambria"/>
                <w:b/>
                <w:i/>
                <w:sz w:val="16"/>
              </w:rPr>
              <w:t>IMPORTANTE:</w:t>
            </w:r>
            <w:r>
              <w:rPr>
                <w:rFonts w:ascii="Cambria" w:hAnsi="Cambria"/>
                <w:i/>
                <w:sz w:val="16"/>
              </w:rPr>
              <w:t xml:space="preserve">  Si presenta la queja electrónicamente, escanee y/o guarde el formulario que haya completado junto con los adjuntos relacionados como archivo </w:t>
            </w:r>
            <w:proofErr w:type="spellStart"/>
            <w:r>
              <w:rPr>
                <w:rFonts w:ascii="Cambria" w:hAnsi="Cambria"/>
                <w:i/>
                <w:sz w:val="16"/>
              </w:rPr>
              <w:t>pdf</w:t>
            </w:r>
            <w:proofErr w:type="spellEnd"/>
            <w:r>
              <w:rPr>
                <w:rFonts w:ascii="Cambria" w:hAnsi="Cambria"/>
                <w:i/>
                <w:sz w:val="16"/>
              </w:rPr>
              <w:t>, documento de Word o archivo Zip, y adjúntelo a su mensaje de correo electrónico.</w:t>
            </w:r>
          </w:p>
        </w:tc>
      </w:tr>
    </w:tbl>
    <w:p w14:paraId="28A5BF1F" w14:textId="77777777" w:rsidR="00A06D81" w:rsidRPr="007C592E" w:rsidRDefault="00A06D81" w:rsidP="00AD18DD">
      <w:pPr>
        <w:tabs>
          <w:tab w:val="left" w:pos="360"/>
        </w:tabs>
        <w:jc w:val="both"/>
        <w:rPr>
          <w:b/>
          <w:sz w:val="8"/>
          <w:szCs w:val="8"/>
        </w:rPr>
      </w:pPr>
    </w:p>
    <w:p w14:paraId="79A1DFED" w14:textId="573857A1" w:rsidR="0035296B" w:rsidRPr="00DA50BF" w:rsidRDefault="009A2E76" w:rsidP="00AD18DD">
      <w:pPr>
        <w:tabs>
          <w:tab w:val="left" w:pos="360"/>
        </w:tabs>
        <w:jc w:val="both"/>
        <w:rPr>
          <w:sz w:val="18"/>
          <w:szCs w:val="18"/>
        </w:rPr>
      </w:pPr>
      <w:r>
        <w:rPr>
          <w:b/>
          <w:sz w:val="20"/>
        </w:rPr>
        <w:t>1.</w:t>
      </w:r>
      <w:r>
        <w:rPr>
          <w:b/>
          <w:sz w:val="20"/>
        </w:rPr>
        <w:tab/>
      </w:r>
      <w:r w:rsidR="005F62B5">
        <w:rPr>
          <w:b/>
          <w:sz w:val="20"/>
        </w:rPr>
        <w:t>PERSONA QUE PRESENTA LA QUEJA</w:t>
      </w:r>
      <w:r>
        <w:rPr>
          <w:b/>
          <w:sz w:val="20"/>
        </w:rPr>
        <w:t xml:space="preserve">: </w:t>
      </w:r>
      <w:r>
        <w:rPr>
          <w:b/>
          <w:sz w:val="16"/>
        </w:rPr>
        <w:t>(Escribir en letra imprenta)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220"/>
      </w:tblGrid>
      <w:tr w:rsidR="00EF4C9E" w14:paraId="71A81AFD" w14:textId="77777777" w:rsidTr="00ED1910">
        <w:trPr>
          <w:trHeight w:val="403"/>
        </w:trPr>
        <w:tc>
          <w:tcPr>
            <w:tcW w:w="5400" w:type="dxa"/>
            <w:tcBorders>
              <w:bottom w:val="nil"/>
            </w:tcBorders>
            <w:shd w:val="clear" w:color="auto" w:fill="auto"/>
          </w:tcPr>
          <w:p w14:paraId="521874DE" w14:textId="77777777" w:rsidR="0035296B" w:rsidRDefault="009A2E76" w:rsidP="00911187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Nombre(s) de la(s) persona(s):</w:t>
            </w:r>
          </w:p>
          <w:p w14:paraId="0F484689" w14:textId="77777777" w:rsidR="0035296B" w:rsidRPr="00F00037" w:rsidRDefault="0035296B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tcBorders>
              <w:bottom w:val="nil"/>
            </w:tcBorders>
            <w:shd w:val="clear" w:color="auto" w:fill="auto"/>
          </w:tcPr>
          <w:p w14:paraId="62C6C019" w14:textId="54F4B5E2" w:rsidR="0035296B" w:rsidRDefault="005F62B5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Personas</w:t>
            </w:r>
            <w:r w:rsidR="009A2E76">
              <w:rPr>
                <w:b/>
                <w:sz w:val="18"/>
              </w:rPr>
              <w:t xml:space="preserve"> adicionales (si corresponde):</w:t>
            </w:r>
          </w:p>
          <w:p w14:paraId="7DC4601C" w14:textId="77777777" w:rsidR="0035296B" w:rsidRPr="00F00037" w:rsidRDefault="0035296B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F4C9E" w14:paraId="750FB8CD" w14:textId="77777777" w:rsidTr="0007060C">
        <w:trPr>
          <w:trHeight w:val="351"/>
        </w:trPr>
        <w:tc>
          <w:tcPr>
            <w:tcW w:w="5400" w:type="dxa"/>
            <w:tcBorders>
              <w:top w:val="nil"/>
            </w:tcBorders>
            <w:shd w:val="clear" w:color="auto" w:fill="auto"/>
          </w:tcPr>
          <w:p w14:paraId="59204FD3" w14:textId="77777777" w:rsidR="006F5AF9" w:rsidRPr="00F00037" w:rsidRDefault="006F5AF9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47A32B7E" w14:textId="77777777" w:rsidR="006F5AF9" w:rsidRDefault="006F5AF9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  <w:p w14:paraId="59C85272" w14:textId="77777777" w:rsidR="00FD1666" w:rsidRPr="00F00037" w:rsidRDefault="00FD166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F4C9E" w14:paraId="10FFC0BB" w14:textId="77777777" w:rsidTr="009B67AE">
        <w:trPr>
          <w:trHeight w:val="403"/>
        </w:trPr>
        <w:tc>
          <w:tcPr>
            <w:tcW w:w="10620" w:type="dxa"/>
            <w:gridSpan w:val="2"/>
            <w:shd w:val="clear" w:color="auto" w:fill="auto"/>
          </w:tcPr>
          <w:p w14:paraId="7731850F" w14:textId="77777777" w:rsidR="00976AD0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Dirección:</w:t>
            </w:r>
          </w:p>
          <w:p w14:paraId="41CA8291" w14:textId="77777777" w:rsidR="00911187" w:rsidRPr="00F00037" w:rsidRDefault="00911187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F4C9E" w14:paraId="4E0EFE6C" w14:textId="77777777" w:rsidTr="00ED1910">
        <w:trPr>
          <w:trHeight w:val="403"/>
        </w:trPr>
        <w:tc>
          <w:tcPr>
            <w:tcW w:w="5400" w:type="dxa"/>
            <w:shd w:val="clear" w:color="auto" w:fill="auto"/>
          </w:tcPr>
          <w:p w14:paraId="3E91876C" w14:textId="77777777" w:rsidR="0035296B" w:rsidRPr="00F00037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Ciudad, estado y código postal:</w:t>
            </w:r>
          </w:p>
          <w:p w14:paraId="70050AA1" w14:textId="77777777" w:rsidR="0035296B" w:rsidRPr="00F00037" w:rsidRDefault="0035296B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14:paraId="0C75BEDF" w14:textId="77777777" w:rsidR="0035296B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Nombre del negocio (si corresponde):</w:t>
            </w:r>
          </w:p>
          <w:p w14:paraId="1C283892" w14:textId="77777777" w:rsidR="00840F7E" w:rsidRPr="00F00037" w:rsidRDefault="00840F7E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F4C9E" w14:paraId="740E51D8" w14:textId="77777777" w:rsidTr="00ED1910">
        <w:trPr>
          <w:trHeight w:val="403"/>
        </w:trPr>
        <w:tc>
          <w:tcPr>
            <w:tcW w:w="5400" w:type="dxa"/>
            <w:shd w:val="clear" w:color="auto" w:fill="auto"/>
          </w:tcPr>
          <w:p w14:paraId="304356B8" w14:textId="77777777" w:rsidR="00A40332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Teléfono principal:</w:t>
            </w:r>
          </w:p>
          <w:p w14:paraId="22629063" w14:textId="77777777" w:rsidR="00A40332" w:rsidRPr="00F00037" w:rsidRDefault="00A40332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14:paraId="3A49DAA4" w14:textId="77777777" w:rsidR="00A40332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Fax:</w:t>
            </w:r>
          </w:p>
          <w:p w14:paraId="3E5593A7" w14:textId="77777777" w:rsidR="00911187" w:rsidRPr="00F00037" w:rsidRDefault="00911187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F4C9E" w14:paraId="6E93B171" w14:textId="77777777" w:rsidTr="00ED1910">
        <w:trPr>
          <w:trHeight w:val="403"/>
        </w:trPr>
        <w:tc>
          <w:tcPr>
            <w:tcW w:w="5400" w:type="dxa"/>
            <w:shd w:val="clear" w:color="auto" w:fill="auto"/>
          </w:tcPr>
          <w:p w14:paraId="6466C60D" w14:textId="77777777" w:rsidR="006061D2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Correo electrónico:</w:t>
            </w:r>
          </w:p>
          <w:p w14:paraId="55C8C0DB" w14:textId="77777777" w:rsidR="006061D2" w:rsidRPr="00F00037" w:rsidRDefault="006061D2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14:paraId="119B6D20" w14:textId="77777777" w:rsidR="006061D2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Teléfono alternativo/Celular:</w:t>
            </w:r>
          </w:p>
          <w:p w14:paraId="12B616C1" w14:textId="77777777" w:rsidR="00911187" w:rsidRPr="00F00037" w:rsidRDefault="00911187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330B3942" w14:textId="77777777" w:rsidR="004A0951" w:rsidRPr="009A2E76" w:rsidRDefault="004A0951" w:rsidP="00AD18DD">
      <w:pPr>
        <w:tabs>
          <w:tab w:val="left" w:pos="360"/>
        </w:tabs>
        <w:jc w:val="both"/>
        <w:rPr>
          <w:sz w:val="8"/>
          <w:szCs w:val="8"/>
        </w:rPr>
      </w:pPr>
    </w:p>
    <w:p w14:paraId="50A06088" w14:textId="4AF29484" w:rsidR="0035296B" w:rsidRPr="00DA50BF" w:rsidRDefault="009A2E76" w:rsidP="00AD18DD">
      <w:pPr>
        <w:tabs>
          <w:tab w:val="left" w:pos="360"/>
        </w:tabs>
        <w:jc w:val="both"/>
        <w:rPr>
          <w:sz w:val="18"/>
          <w:szCs w:val="18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 xml:space="preserve">INSTITUCIÓN FINANCIERA: </w:t>
      </w:r>
      <w:r>
        <w:rPr>
          <w:b/>
          <w:sz w:val="16"/>
        </w:rPr>
        <w:t>(Escribir en letra imprenta)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220"/>
      </w:tblGrid>
      <w:tr w:rsidR="00EF4C9E" w14:paraId="0AD6DC4C" w14:textId="77777777" w:rsidTr="00ED1910">
        <w:trPr>
          <w:trHeight w:val="403"/>
        </w:trPr>
        <w:tc>
          <w:tcPr>
            <w:tcW w:w="5400" w:type="dxa"/>
            <w:shd w:val="clear" w:color="auto" w:fill="auto"/>
          </w:tcPr>
          <w:p w14:paraId="33A42D27" w14:textId="77777777" w:rsidR="00DA50BF" w:rsidRPr="00F00037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Nombre de la institución:</w:t>
            </w:r>
          </w:p>
          <w:p w14:paraId="3C6512A6" w14:textId="77777777" w:rsidR="00DA50BF" w:rsidRPr="00F00037" w:rsidRDefault="00DA50BF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14:paraId="0C895036" w14:textId="77777777" w:rsidR="00DA50BF" w:rsidRPr="00F00037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Teléfono de la institución:</w:t>
            </w:r>
          </w:p>
        </w:tc>
      </w:tr>
      <w:tr w:rsidR="00EF4C9E" w14:paraId="51174663" w14:textId="77777777" w:rsidTr="009B67AE">
        <w:trPr>
          <w:trHeight w:val="403"/>
        </w:trPr>
        <w:tc>
          <w:tcPr>
            <w:tcW w:w="10620" w:type="dxa"/>
            <w:gridSpan w:val="2"/>
            <w:shd w:val="clear" w:color="auto" w:fill="auto"/>
          </w:tcPr>
          <w:p w14:paraId="6FCDF752" w14:textId="77777777" w:rsidR="00DA50BF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Dirección:</w:t>
            </w:r>
          </w:p>
          <w:p w14:paraId="4B95E8F8" w14:textId="77777777" w:rsidR="00DA50BF" w:rsidRPr="00F00037" w:rsidRDefault="00DA50BF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F4C9E" w14:paraId="69936E43" w14:textId="77777777" w:rsidTr="00ED1910">
        <w:trPr>
          <w:trHeight w:val="403"/>
        </w:trPr>
        <w:tc>
          <w:tcPr>
            <w:tcW w:w="5400" w:type="dxa"/>
            <w:shd w:val="clear" w:color="auto" w:fill="auto"/>
          </w:tcPr>
          <w:p w14:paraId="04F42B12" w14:textId="77777777" w:rsidR="00CF57EC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Ciudad, estado y código postal:</w:t>
            </w:r>
          </w:p>
          <w:p w14:paraId="2625029E" w14:textId="77777777" w:rsidR="00CF57EC" w:rsidRPr="00F00037" w:rsidRDefault="00CF57EC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14:paraId="74E24043" w14:textId="77777777" w:rsidR="00CF57EC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Fax de la institución:</w:t>
            </w:r>
          </w:p>
          <w:p w14:paraId="26C83484" w14:textId="77777777" w:rsidR="00CF57EC" w:rsidRPr="00F00037" w:rsidRDefault="00CF57EC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F4C9E" w14:paraId="1EBBD551" w14:textId="77777777" w:rsidTr="00ED1910">
        <w:trPr>
          <w:trHeight w:val="403"/>
        </w:trPr>
        <w:tc>
          <w:tcPr>
            <w:tcW w:w="5400" w:type="dxa"/>
            <w:shd w:val="clear" w:color="auto" w:fill="auto"/>
          </w:tcPr>
          <w:p w14:paraId="57F9F706" w14:textId="77777777" w:rsidR="00CF57EC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Nombre y título del contacto</w:t>
            </w:r>
          </w:p>
          <w:p w14:paraId="2B869698" w14:textId="77777777" w:rsidR="00CF57EC" w:rsidRPr="00F00037" w:rsidRDefault="00CF57EC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14:paraId="654C10E5" w14:textId="77777777" w:rsidR="00911187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Número de teléfono del contacto:</w:t>
            </w:r>
          </w:p>
          <w:p w14:paraId="32310C91" w14:textId="77777777" w:rsidR="00CF57EC" w:rsidRPr="00F00037" w:rsidRDefault="00CF57EC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F4C9E" w14:paraId="2AB1B02C" w14:textId="77777777" w:rsidTr="00ED1910">
        <w:trPr>
          <w:trHeight w:val="403"/>
        </w:trPr>
        <w:tc>
          <w:tcPr>
            <w:tcW w:w="5400" w:type="dxa"/>
            <w:shd w:val="clear" w:color="auto" w:fill="auto"/>
          </w:tcPr>
          <w:p w14:paraId="26F35892" w14:textId="77777777" w:rsidR="00CF57EC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Correo electrónico del contacto:</w:t>
            </w:r>
          </w:p>
          <w:p w14:paraId="6099B234" w14:textId="77777777" w:rsidR="00911187" w:rsidRPr="00F00037" w:rsidRDefault="00911187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14:paraId="03565494" w14:textId="77777777" w:rsidR="00CF57EC" w:rsidRDefault="009A2E76" w:rsidP="00911187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Fax del contacto (si es diferente de la institución):</w:t>
            </w:r>
          </w:p>
          <w:p w14:paraId="21F76385" w14:textId="77777777" w:rsidR="00911187" w:rsidRPr="00F00037" w:rsidRDefault="00911187" w:rsidP="00911187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F4C9E" w14:paraId="5FDD71A3" w14:textId="77777777" w:rsidTr="00ED1910">
        <w:trPr>
          <w:trHeight w:val="403"/>
        </w:trPr>
        <w:tc>
          <w:tcPr>
            <w:tcW w:w="5400" w:type="dxa"/>
            <w:shd w:val="clear" w:color="auto" w:fill="auto"/>
          </w:tcPr>
          <w:p w14:paraId="7DC04D11" w14:textId="77777777" w:rsidR="00CE005E" w:rsidRDefault="009A2E76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Fecha de la transacción en disputa:</w:t>
            </w:r>
          </w:p>
          <w:p w14:paraId="55597125" w14:textId="77777777" w:rsidR="00911187" w:rsidRPr="00F00037" w:rsidRDefault="00911187" w:rsidP="00AD18DD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14:paraId="63568EE7" w14:textId="77777777" w:rsidR="00CE005E" w:rsidRDefault="009A2E76" w:rsidP="00911187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Monto en disputa:</w:t>
            </w:r>
          </w:p>
          <w:p w14:paraId="0AB5146E" w14:textId="77777777" w:rsidR="00911187" w:rsidRPr="00F00037" w:rsidRDefault="00911187" w:rsidP="00911187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4D5D6476" w14:textId="77777777" w:rsidR="00DA50BF" w:rsidRPr="009A2E76" w:rsidRDefault="00DA50BF" w:rsidP="00AD18DD">
      <w:pPr>
        <w:tabs>
          <w:tab w:val="left" w:pos="360"/>
        </w:tabs>
        <w:jc w:val="both"/>
        <w:rPr>
          <w:sz w:val="8"/>
          <w:szCs w:val="12"/>
        </w:rPr>
      </w:pPr>
    </w:p>
    <w:p w14:paraId="12E3F270" w14:textId="77777777" w:rsidR="0035296B" w:rsidRDefault="009A2E76" w:rsidP="00AD18DD">
      <w:pPr>
        <w:tabs>
          <w:tab w:val="left" w:pos="360"/>
        </w:tabs>
        <w:rPr>
          <w:sz w:val="16"/>
          <w:szCs w:val="16"/>
        </w:rPr>
      </w:pPr>
      <w:r>
        <w:rPr>
          <w:b/>
          <w:sz w:val="18"/>
        </w:rPr>
        <w:t>3.</w:t>
      </w:r>
      <w:r>
        <w:rPr>
          <w:b/>
          <w:sz w:val="18"/>
        </w:rPr>
        <w:tab/>
        <w:t>DESCRIPCIÓN DE LA QUEJA:</w:t>
      </w:r>
      <w:r>
        <w:rPr>
          <w:sz w:val="18"/>
        </w:rPr>
        <w:t xml:space="preserve"> </w:t>
      </w:r>
      <w:r>
        <w:rPr>
          <w:sz w:val="16"/>
        </w:rPr>
        <w:t>(si es necesario, adjunte hojas adicionales al final de este formulario)</w:t>
      </w:r>
    </w:p>
    <w:p w14:paraId="4DD877EC" w14:textId="77777777" w:rsidR="00B47B45" w:rsidRDefault="004A4E66" w:rsidP="00AD18DD">
      <w:pPr>
        <w:tabs>
          <w:tab w:val="left" w:pos="360"/>
        </w:tabs>
        <w:rPr>
          <w:sz w:val="16"/>
          <w:szCs w:val="16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D56EC" wp14:editId="0FD12775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6743700" cy="984250"/>
                <wp:effectExtent l="9525" t="8890" r="9525" b="6985"/>
                <wp:wrapNone/>
                <wp:docPr id="5" name="Text Box 5" descr="Text box for a summary of compla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0363" w14:textId="77777777" w:rsidR="00AD18DD" w:rsidRPr="00B47B45" w:rsidRDefault="00AD18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D56EC" id="Text Box 5" o:spid="_x0000_s1027" type="#_x0000_t202" alt="Text box for a summary of complaint" style="position:absolute;margin-left:4.5pt;margin-top:.7pt;width:531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41GQIAADI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">
                <v:textbox>
                  <w:txbxContent>
                    <w:p w14:paraId="264D0363" w14:textId="77777777" w:rsidR="00AD18DD" w:rsidRPr="00B47B45" w:rsidRDefault="00AD18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7D6C49" w14:textId="77777777" w:rsidR="00B47B45" w:rsidRDefault="00B47B45" w:rsidP="00AD18DD">
      <w:pPr>
        <w:tabs>
          <w:tab w:val="left" w:pos="360"/>
        </w:tabs>
        <w:rPr>
          <w:sz w:val="16"/>
          <w:szCs w:val="16"/>
        </w:rPr>
      </w:pPr>
    </w:p>
    <w:p w14:paraId="5AAFCDF0" w14:textId="77777777" w:rsidR="00B47B45" w:rsidRDefault="00B47B45" w:rsidP="00AD18DD">
      <w:pPr>
        <w:tabs>
          <w:tab w:val="left" w:pos="360"/>
        </w:tabs>
        <w:rPr>
          <w:sz w:val="16"/>
          <w:szCs w:val="16"/>
        </w:rPr>
      </w:pPr>
    </w:p>
    <w:p w14:paraId="257C4A7A" w14:textId="77777777" w:rsidR="00B47B45" w:rsidRDefault="00B47B45" w:rsidP="00AD18DD">
      <w:pPr>
        <w:tabs>
          <w:tab w:val="left" w:pos="360"/>
        </w:tabs>
        <w:rPr>
          <w:sz w:val="16"/>
          <w:szCs w:val="16"/>
        </w:rPr>
      </w:pPr>
    </w:p>
    <w:p w14:paraId="2C41FF71" w14:textId="77777777" w:rsidR="00B47B45" w:rsidRDefault="00B47B45" w:rsidP="00AD18DD">
      <w:pPr>
        <w:tabs>
          <w:tab w:val="left" w:pos="360"/>
        </w:tabs>
        <w:rPr>
          <w:sz w:val="16"/>
          <w:szCs w:val="16"/>
        </w:rPr>
      </w:pPr>
    </w:p>
    <w:p w14:paraId="7AF152B6" w14:textId="77777777" w:rsidR="00B47B45" w:rsidRDefault="00B47B45" w:rsidP="00AD18DD">
      <w:pPr>
        <w:tabs>
          <w:tab w:val="left" w:pos="360"/>
        </w:tabs>
        <w:rPr>
          <w:sz w:val="16"/>
          <w:szCs w:val="16"/>
        </w:rPr>
      </w:pPr>
    </w:p>
    <w:p w14:paraId="16FF06F5" w14:textId="77777777" w:rsidR="00B47B45" w:rsidRDefault="00B47B45" w:rsidP="00AD18DD">
      <w:pPr>
        <w:tabs>
          <w:tab w:val="left" w:pos="360"/>
        </w:tabs>
        <w:rPr>
          <w:sz w:val="16"/>
          <w:szCs w:val="16"/>
        </w:rPr>
      </w:pPr>
    </w:p>
    <w:p w14:paraId="50BA9BC7" w14:textId="77777777" w:rsidR="00B47B45" w:rsidRDefault="00B47B45" w:rsidP="00AD18DD">
      <w:pPr>
        <w:tabs>
          <w:tab w:val="left" w:pos="360"/>
        </w:tabs>
        <w:rPr>
          <w:sz w:val="16"/>
          <w:szCs w:val="16"/>
        </w:rPr>
      </w:pPr>
    </w:p>
    <w:p w14:paraId="21F6F2AB" w14:textId="77777777" w:rsidR="00B47B45" w:rsidRDefault="00B47B45" w:rsidP="00AD18DD">
      <w:pPr>
        <w:tabs>
          <w:tab w:val="left" w:pos="360"/>
        </w:tabs>
        <w:rPr>
          <w:sz w:val="12"/>
          <w:szCs w:val="12"/>
        </w:rPr>
      </w:pPr>
    </w:p>
    <w:p w14:paraId="19C847A4" w14:textId="77777777" w:rsidR="00F2428F" w:rsidRPr="009A2E76" w:rsidRDefault="00F2428F" w:rsidP="00AD18DD">
      <w:pPr>
        <w:tabs>
          <w:tab w:val="left" w:pos="360"/>
        </w:tabs>
        <w:rPr>
          <w:sz w:val="8"/>
          <w:szCs w:val="12"/>
        </w:rPr>
      </w:pPr>
    </w:p>
    <w:p w14:paraId="337116ED" w14:textId="77777777" w:rsidR="00905233" w:rsidRDefault="009A2E76" w:rsidP="00AD18DD">
      <w:pPr>
        <w:tabs>
          <w:tab w:val="left" w:pos="360"/>
        </w:tabs>
        <w:rPr>
          <w:b/>
          <w:sz w:val="18"/>
          <w:szCs w:val="18"/>
        </w:rPr>
      </w:pPr>
      <w:r>
        <w:rPr>
          <w:b/>
          <w:sz w:val="18"/>
        </w:rPr>
        <w:t>4.</w:t>
      </w:r>
      <w:r>
        <w:rPr>
          <w:b/>
          <w:sz w:val="18"/>
        </w:rPr>
        <w:tab/>
        <w:t xml:space="preserve">RESOLUCIÓN PROPUESTA: </w:t>
      </w:r>
      <w:r>
        <w:rPr>
          <w:sz w:val="16"/>
        </w:rPr>
        <w:t>(si es necesario, adjunte hojas adicionales al final de este formulario)</w:t>
      </w:r>
    </w:p>
    <w:p w14:paraId="14894C5B" w14:textId="77777777" w:rsidR="00B47B45" w:rsidRDefault="004A4E66" w:rsidP="00AD18DD">
      <w:pPr>
        <w:tabs>
          <w:tab w:val="left" w:pos="360"/>
        </w:tabs>
        <w:rPr>
          <w:b/>
          <w:sz w:val="18"/>
          <w:szCs w:val="18"/>
        </w:rPr>
      </w:pPr>
      <w:r>
        <w:rPr>
          <w:b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5E4EF" wp14:editId="010CFA0A">
                <wp:simplePos x="0" y="0"/>
                <wp:positionH relativeFrom="column">
                  <wp:posOffset>57150</wp:posOffset>
                </wp:positionH>
                <wp:positionV relativeFrom="paragraph">
                  <wp:posOffset>26670</wp:posOffset>
                </wp:positionV>
                <wp:extent cx="6743700" cy="998220"/>
                <wp:effectExtent l="9525" t="7620" r="9525" b="13335"/>
                <wp:wrapNone/>
                <wp:docPr id="3" name="Text Box 6" descr="Text box for proposed resolu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DEF4" w14:textId="77777777" w:rsidR="00B47B45" w:rsidRPr="00B47B45" w:rsidRDefault="00B47B45" w:rsidP="00B47B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E4EF" id="Text Box 6" o:spid="_x0000_s1028" type="#_x0000_t202" alt="Text box for proposed resolution" style="position:absolute;margin-left:4.5pt;margin-top:2.1pt;width:531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vYGwIAADI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">
                <v:textbox>
                  <w:txbxContent>
                    <w:p w14:paraId="3A10DEF4" w14:textId="77777777" w:rsidR="00B47B45" w:rsidRPr="00B47B45" w:rsidRDefault="00B47B45" w:rsidP="00B47B4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2F2C2" w14:textId="77777777" w:rsidR="00B47B45" w:rsidRDefault="00B47B45" w:rsidP="00AD18DD">
      <w:pPr>
        <w:tabs>
          <w:tab w:val="left" w:pos="360"/>
        </w:tabs>
        <w:rPr>
          <w:b/>
          <w:sz w:val="18"/>
          <w:szCs w:val="18"/>
        </w:rPr>
      </w:pPr>
    </w:p>
    <w:p w14:paraId="0D67E30F" w14:textId="77777777" w:rsidR="00B47B45" w:rsidRDefault="00B47B45" w:rsidP="00AD18DD">
      <w:pPr>
        <w:tabs>
          <w:tab w:val="left" w:pos="360"/>
        </w:tabs>
        <w:rPr>
          <w:b/>
          <w:sz w:val="18"/>
          <w:szCs w:val="18"/>
        </w:rPr>
      </w:pPr>
    </w:p>
    <w:p w14:paraId="657E5D2F" w14:textId="77777777" w:rsidR="00B47B45" w:rsidRDefault="00B47B45" w:rsidP="00AD18DD">
      <w:pPr>
        <w:tabs>
          <w:tab w:val="left" w:pos="360"/>
        </w:tabs>
        <w:rPr>
          <w:b/>
          <w:sz w:val="18"/>
          <w:szCs w:val="18"/>
        </w:rPr>
      </w:pPr>
    </w:p>
    <w:p w14:paraId="3BC9D0C1" w14:textId="77777777" w:rsidR="00B47B45" w:rsidRDefault="00B47B45" w:rsidP="00AD18DD">
      <w:pPr>
        <w:tabs>
          <w:tab w:val="left" w:pos="360"/>
        </w:tabs>
        <w:rPr>
          <w:b/>
          <w:sz w:val="18"/>
          <w:szCs w:val="18"/>
        </w:rPr>
      </w:pPr>
    </w:p>
    <w:p w14:paraId="485A5F8B" w14:textId="77777777" w:rsidR="00B47B45" w:rsidRDefault="00B47B45" w:rsidP="00AD18DD">
      <w:pPr>
        <w:tabs>
          <w:tab w:val="left" w:pos="360"/>
        </w:tabs>
        <w:rPr>
          <w:b/>
          <w:sz w:val="18"/>
          <w:szCs w:val="18"/>
        </w:rPr>
      </w:pPr>
    </w:p>
    <w:p w14:paraId="4E1032C2" w14:textId="77777777" w:rsidR="00B47B45" w:rsidRDefault="00B47B45" w:rsidP="00AD18DD">
      <w:pPr>
        <w:tabs>
          <w:tab w:val="left" w:pos="360"/>
        </w:tabs>
        <w:rPr>
          <w:b/>
          <w:sz w:val="18"/>
          <w:szCs w:val="18"/>
        </w:rPr>
      </w:pPr>
    </w:p>
    <w:p w14:paraId="5E781F75" w14:textId="77777777" w:rsidR="009B67AE" w:rsidRDefault="009B67AE" w:rsidP="00AD18DD">
      <w:pPr>
        <w:tabs>
          <w:tab w:val="left" w:pos="360"/>
        </w:tabs>
        <w:rPr>
          <w:sz w:val="18"/>
          <w:szCs w:val="18"/>
        </w:rPr>
      </w:pPr>
    </w:p>
    <w:p w14:paraId="415BA352" w14:textId="77777777" w:rsidR="00160168" w:rsidRPr="009A2E76" w:rsidRDefault="00160168" w:rsidP="00AD18DD">
      <w:pPr>
        <w:tabs>
          <w:tab w:val="left" w:pos="360"/>
        </w:tabs>
        <w:rPr>
          <w:sz w:val="2"/>
          <w:szCs w:val="18"/>
        </w:rPr>
      </w:pPr>
    </w:p>
    <w:p w14:paraId="73955621" w14:textId="77777777" w:rsidR="00B47B45" w:rsidRDefault="004A4E66" w:rsidP="00AD18DD">
      <w:pPr>
        <w:tabs>
          <w:tab w:val="left" w:pos="360"/>
        </w:tabs>
        <w:rPr>
          <w:sz w:val="18"/>
          <w:szCs w:val="18"/>
        </w:rPr>
      </w:pPr>
      <w:r>
        <w:rPr>
          <w:b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50E83" wp14:editId="69E10FBF">
                <wp:simplePos x="0" y="0"/>
                <wp:positionH relativeFrom="column">
                  <wp:posOffset>5886450</wp:posOffset>
                </wp:positionH>
                <wp:positionV relativeFrom="paragraph">
                  <wp:posOffset>95250</wp:posOffset>
                </wp:positionV>
                <wp:extent cx="952500" cy="708660"/>
                <wp:effectExtent l="0" t="0" r="0" b="0"/>
                <wp:wrapNone/>
                <wp:docPr id="1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D2B40" w14:textId="77777777" w:rsidR="003414D6" w:rsidRDefault="004A4E6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5D233C" wp14:editId="401D983A">
                                  <wp:extent cx="822960" cy="617220"/>
                                  <wp:effectExtent l="0" t="0" r="0" b="0"/>
                                  <wp:docPr id="4" name="Picture 4" descr="Black_Service_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lack_Service_M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50E83" id="Text Box 7" o:spid="_x0000_s1029" type="#_x0000_t202" alt="&quot;&quot;" style="position:absolute;margin-left:463.5pt;margin-top:7.5pt;width:7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" stroked="f">
                <v:textbox>
                  <w:txbxContent>
                    <w:p w14:paraId="7C9D2B40" w14:textId="77777777" w:rsidR="003414D6" w:rsidRDefault="004A4E6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05D233C" wp14:editId="401D983A">
                            <wp:extent cx="822960" cy="617220"/>
                            <wp:effectExtent l="0" t="0" r="0" b="0"/>
                            <wp:docPr id="4" name="Picture 4" descr="Black_Service_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lack_Service_M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162BEB" w14:textId="77777777" w:rsidR="00905233" w:rsidRPr="00905233" w:rsidRDefault="009A2E76" w:rsidP="000C1C71">
      <w:pPr>
        <w:tabs>
          <w:tab w:val="left" w:pos="360"/>
          <w:tab w:val="left" w:pos="6300"/>
        </w:tabs>
        <w:ind w:left="90"/>
        <w:rPr>
          <w:sz w:val="18"/>
          <w:szCs w:val="18"/>
        </w:rPr>
      </w:pPr>
      <w:r>
        <w:rPr>
          <w:sz w:val="18"/>
        </w:rPr>
        <w:t>___________________________________________________</w:t>
      </w:r>
      <w:r>
        <w:rPr>
          <w:sz w:val="18"/>
        </w:rPr>
        <w:tab/>
        <w:t>_________________________</w:t>
      </w:r>
    </w:p>
    <w:p w14:paraId="449FC0FE" w14:textId="77777777" w:rsidR="00905233" w:rsidRPr="00F2428F" w:rsidRDefault="009A2E76" w:rsidP="009B67AE">
      <w:pPr>
        <w:tabs>
          <w:tab w:val="left" w:pos="1980"/>
          <w:tab w:val="left" w:pos="7290"/>
        </w:tabs>
        <w:rPr>
          <w:sz w:val="18"/>
          <w:szCs w:val="18"/>
        </w:rPr>
      </w:pPr>
      <w:r>
        <w:rPr>
          <w:b/>
          <w:sz w:val="18"/>
        </w:rPr>
        <w:tab/>
      </w:r>
      <w:r>
        <w:rPr>
          <w:sz w:val="18"/>
        </w:rPr>
        <w:t>Firma</w:t>
      </w:r>
      <w:r>
        <w:rPr>
          <w:sz w:val="18"/>
        </w:rPr>
        <w:tab/>
        <w:t>Fecha</w:t>
      </w:r>
    </w:p>
    <w:tbl>
      <w:tblPr>
        <w:tblpPr w:leftFromText="180" w:rightFromText="180" w:vertAnchor="text" w:horzAnchor="margin" w:tblpX="216" w:tblpY="141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EF4C9E" w14:paraId="65155770" w14:textId="77777777" w:rsidTr="00F2428F">
        <w:tc>
          <w:tcPr>
            <w:tcW w:w="9198" w:type="dxa"/>
          </w:tcPr>
          <w:p w14:paraId="3FBBBC52" w14:textId="77777777" w:rsidR="008851F3" w:rsidRPr="00F2428F" w:rsidRDefault="009A2E76" w:rsidP="00F2428F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1560 Broadway, Suite 975, Denver, CO 80202</w:t>
            </w:r>
          </w:p>
          <w:p w14:paraId="20346CC8" w14:textId="77777777" w:rsidR="008851F3" w:rsidRPr="00F2428F" w:rsidRDefault="008851F3" w:rsidP="00F2428F">
            <w:pPr>
              <w:tabs>
                <w:tab w:val="left" w:pos="360"/>
              </w:tabs>
              <w:jc w:val="center"/>
              <w:rPr>
                <w:b/>
                <w:sz w:val="8"/>
                <w:szCs w:val="8"/>
              </w:rPr>
            </w:pPr>
          </w:p>
          <w:p w14:paraId="163E0A14" w14:textId="77777777" w:rsidR="008851F3" w:rsidRPr="00A06D81" w:rsidRDefault="009A2E76" w:rsidP="0007060C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Teléfono: 303-894-7575</w:t>
            </w:r>
            <w:r>
              <w:rPr>
                <w:b/>
                <w:sz w:val="18"/>
              </w:rPr>
              <w:tab/>
              <w:t>Fax: (303) 894-7570</w:t>
            </w:r>
            <w:r>
              <w:rPr>
                <w:b/>
                <w:sz w:val="18"/>
              </w:rPr>
              <w:tab/>
              <w:t xml:space="preserve">Correo electrónico: </w:t>
            </w:r>
            <w:hyperlink r:id="rId8" w:history="1">
              <w:r>
                <w:rPr>
                  <w:rStyle w:val="Hyperlink"/>
                  <w:b/>
                  <w:color w:val="0070C0"/>
                  <w:sz w:val="18"/>
                </w:rPr>
                <w:t>DORA_BankingWebsite@state.co.us</w:t>
              </w:r>
            </w:hyperlink>
          </w:p>
        </w:tc>
      </w:tr>
    </w:tbl>
    <w:p w14:paraId="7EC84A09" w14:textId="77777777" w:rsidR="009B67AE" w:rsidRDefault="009B67AE" w:rsidP="00642340">
      <w:pPr>
        <w:tabs>
          <w:tab w:val="left" w:pos="360"/>
          <w:tab w:val="left" w:pos="8460"/>
        </w:tabs>
        <w:rPr>
          <w:b/>
          <w:sz w:val="18"/>
          <w:szCs w:val="18"/>
        </w:rPr>
      </w:pPr>
    </w:p>
    <w:p w14:paraId="64CD401E" w14:textId="77777777" w:rsidR="00706C85" w:rsidRPr="009B67AE" w:rsidRDefault="00706C85" w:rsidP="009B67AE">
      <w:pPr>
        <w:tabs>
          <w:tab w:val="left" w:pos="360"/>
          <w:tab w:val="left" w:pos="8460"/>
        </w:tabs>
        <w:rPr>
          <w:b/>
          <w:sz w:val="8"/>
          <w:szCs w:val="8"/>
        </w:rPr>
      </w:pPr>
    </w:p>
    <w:sectPr w:rsidR="00706C85" w:rsidRPr="009B67AE" w:rsidSect="00AB02FB">
      <w:pgSz w:w="12240" w:h="15840"/>
      <w:pgMar w:top="630" w:right="99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6.6pt;height:336.6pt" o:bullet="t">
        <v:imagedata r:id="rId1" o:title=""/>
      </v:shape>
    </w:pict>
  </w:numPicBullet>
  <w:abstractNum w:abstractNumId="0" w15:restartNumberingAfterBreak="0">
    <w:nsid w:val="0EAD36A3"/>
    <w:multiLevelType w:val="hybridMultilevel"/>
    <w:tmpl w:val="8A869B52"/>
    <w:lvl w:ilvl="0" w:tplc="65C0F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927E9450" w:tentative="1">
      <w:start w:val="1"/>
      <w:numFmt w:val="lowerLetter"/>
      <w:lvlText w:val="%2."/>
      <w:lvlJc w:val="left"/>
      <w:pPr>
        <w:ind w:left="1080" w:hanging="360"/>
      </w:pPr>
    </w:lvl>
    <w:lvl w:ilvl="2" w:tplc="57E0A072" w:tentative="1">
      <w:start w:val="1"/>
      <w:numFmt w:val="lowerRoman"/>
      <w:lvlText w:val="%3."/>
      <w:lvlJc w:val="right"/>
      <w:pPr>
        <w:ind w:left="1800" w:hanging="180"/>
      </w:pPr>
    </w:lvl>
    <w:lvl w:ilvl="3" w:tplc="DE6A0634" w:tentative="1">
      <w:start w:val="1"/>
      <w:numFmt w:val="decimal"/>
      <w:lvlText w:val="%4."/>
      <w:lvlJc w:val="left"/>
      <w:pPr>
        <w:ind w:left="2520" w:hanging="360"/>
      </w:pPr>
    </w:lvl>
    <w:lvl w:ilvl="4" w:tplc="751E9702" w:tentative="1">
      <w:start w:val="1"/>
      <w:numFmt w:val="lowerLetter"/>
      <w:lvlText w:val="%5."/>
      <w:lvlJc w:val="left"/>
      <w:pPr>
        <w:ind w:left="3240" w:hanging="360"/>
      </w:pPr>
    </w:lvl>
    <w:lvl w:ilvl="5" w:tplc="8F6E071C" w:tentative="1">
      <w:start w:val="1"/>
      <w:numFmt w:val="lowerRoman"/>
      <w:lvlText w:val="%6."/>
      <w:lvlJc w:val="right"/>
      <w:pPr>
        <w:ind w:left="3960" w:hanging="180"/>
      </w:pPr>
    </w:lvl>
    <w:lvl w:ilvl="6" w:tplc="01B25690" w:tentative="1">
      <w:start w:val="1"/>
      <w:numFmt w:val="decimal"/>
      <w:lvlText w:val="%7."/>
      <w:lvlJc w:val="left"/>
      <w:pPr>
        <w:ind w:left="4680" w:hanging="360"/>
      </w:pPr>
    </w:lvl>
    <w:lvl w:ilvl="7" w:tplc="44D63928" w:tentative="1">
      <w:start w:val="1"/>
      <w:numFmt w:val="lowerLetter"/>
      <w:lvlText w:val="%8."/>
      <w:lvlJc w:val="left"/>
      <w:pPr>
        <w:ind w:left="5400" w:hanging="360"/>
      </w:pPr>
    </w:lvl>
    <w:lvl w:ilvl="8" w:tplc="3AA054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122DB"/>
    <w:multiLevelType w:val="hybridMultilevel"/>
    <w:tmpl w:val="EDE89942"/>
    <w:lvl w:ilvl="0" w:tplc="93CED6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5DECA24A" w:tentative="1">
      <w:start w:val="1"/>
      <w:numFmt w:val="lowerLetter"/>
      <w:lvlText w:val="%2."/>
      <w:lvlJc w:val="left"/>
      <w:pPr>
        <w:ind w:left="1080" w:hanging="360"/>
      </w:pPr>
    </w:lvl>
    <w:lvl w:ilvl="2" w:tplc="7A045328" w:tentative="1">
      <w:start w:val="1"/>
      <w:numFmt w:val="lowerRoman"/>
      <w:lvlText w:val="%3."/>
      <w:lvlJc w:val="right"/>
      <w:pPr>
        <w:ind w:left="1800" w:hanging="180"/>
      </w:pPr>
    </w:lvl>
    <w:lvl w:ilvl="3" w:tplc="BB0C345E" w:tentative="1">
      <w:start w:val="1"/>
      <w:numFmt w:val="decimal"/>
      <w:lvlText w:val="%4."/>
      <w:lvlJc w:val="left"/>
      <w:pPr>
        <w:ind w:left="2520" w:hanging="360"/>
      </w:pPr>
    </w:lvl>
    <w:lvl w:ilvl="4" w:tplc="7570D6AA" w:tentative="1">
      <w:start w:val="1"/>
      <w:numFmt w:val="lowerLetter"/>
      <w:lvlText w:val="%5."/>
      <w:lvlJc w:val="left"/>
      <w:pPr>
        <w:ind w:left="3240" w:hanging="360"/>
      </w:pPr>
    </w:lvl>
    <w:lvl w:ilvl="5" w:tplc="D6E0F35E" w:tentative="1">
      <w:start w:val="1"/>
      <w:numFmt w:val="lowerRoman"/>
      <w:lvlText w:val="%6."/>
      <w:lvlJc w:val="right"/>
      <w:pPr>
        <w:ind w:left="3960" w:hanging="180"/>
      </w:pPr>
    </w:lvl>
    <w:lvl w:ilvl="6" w:tplc="EE48F9D4" w:tentative="1">
      <w:start w:val="1"/>
      <w:numFmt w:val="decimal"/>
      <w:lvlText w:val="%7."/>
      <w:lvlJc w:val="left"/>
      <w:pPr>
        <w:ind w:left="4680" w:hanging="360"/>
      </w:pPr>
    </w:lvl>
    <w:lvl w:ilvl="7" w:tplc="FE7CA4B2" w:tentative="1">
      <w:start w:val="1"/>
      <w:numFmt w:val="lowerLetter"/>
      <w:lvlText w:val="%8."/>
      <w:lvlJc w:val="left"/>
      <w:pPr>
        <w:ind w:left="5400" w:hanging="360"/>
      </w:pPr>
    </w:lvl>
    <w:lvl w:ilvl="8" w:tplc="C20CB7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258F0"/>
    <w:multiLevelType w:val="hybridMultilevel"/>
    <w:tmpl w:val="B1A8F15C"/>
    <w:lvl w:ilvl="0" w:tplc="29B2DA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A4E21432" w:tentative="1">
      <w:start w:val="1"/>
      <w:numFmt w:val="lowerLetter"/>
      <w:lvlText w:val="%2."/>
      <w:lvlJc w:val="left"/>
      <w:pPr>
        <w:ind w:left="1440" w:hanging="360"/>
      </w:pPr>
    </w:lvl>
    <w:lvl w:ilvl="2" w:tplc="2C2E646C" w:tentative="1">
      <w:start w:val="1"/>
      <w:numFmt w:val="lowerRoman"/>
      <w:lvlText w:val="%3."/>
      <w:lvlJc w:val="right"/>
      <w:pPr>
        <w:ind w:left="2160" w:hanging="180"/>
      </w:pPr>
    </w:lvl>
    <w:lvl w:ilvl="3" w:tplc="19785330" w:tentative="1">
      <w:start w:val="1"/>
      <w:numFmt w:val="decimal"/>
      <w:lvlText w:val="%4."/>
      <w:lvlJc w:val="left"/>
      <w:pPr>
        <w:ind w:left="2880" w:hanging="360"/>
      </w:pPr>
    </w:lvl>
    <w:lvl w:ilvl="4" w:tplc="A832EF98" w:tentative="1">
      <w:start w:val="1"/>
      <w:numFmt w:val="lowerLetter"/>
      <w:lvlText w:val="%5."/>
      <w:lvlJc w:val="left"/>
      <w:pPr>
        <w:ind w:left="3600" w:hanging="360"/>
      </w:pPr>
    </w:lvl>
    <w:lvl w:ilvl="5" w:tplc="3CD6445E" w:tentative="1">
      <w:start w:val="1"/>
      <w:numFmt w:val="lowerRoman"/>
      <w:lvlText w:val="%6."/>
      <w:lvlJc w:val="right"/>
      <w:pPr>
        <w:ind w:left="4320" w:hanging="180"/>
      </w:pPr>
    </w:lvl>
    <w:lvl w:ilvl="6" w:tplc="18E6AACE" w:tentative="1">
      <w:start w:val="1"/>
      <w:numFmt w:val="decimal"/>
      <w:lvlText w:val="%7."/>
      <w:lvlJc w:val="left"/>
      <w:pPr>
        <w:ind w:left="5040" w:hanging="360"/>
      </w:pPr>
    </w:lvl>
    <w:lvl w:ilvl="7" w:tplc="3078CCFA" w:tentative="1">
      <w:start w:val="1"/>
      <w:numFmt w:val="lowerLetter"/>
      <w:lvlText w:val="%8."/>
      <w:lvlJc w:val="left"/>
      <w:pPr>
        <w:ind w:left="5760" w:hanging="360"/>
      </w:pPr>
    </w:lvl>
    <w:lvl w:ilvl="8" w:tplc="1DEAD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4E03"/>
    <w:multiLevelType w:val="hybridMultilevel"/>
    <w:tmpl w:val="818C736E"/>
    <w:lvl w:ilvl="0" w:tplc="AF72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54F158">
      <w:start w:val="1"/>
      <w:numFmt w:val="lowerLetter"/>
      <w:lvlText w:val="%2."/>
      <w:lvlJc w:val="left"/>
      <w:pPr>
        <w:ind w:left="1080" w:hanging="360"/>
      </w:pPr>
    </w:lvl>
    <w:lvl w:ilvl="2" w:tplc="4858BD26" w:tentative="1">
      <w:start w:val="1"/>
      <w:numFmt w:val="lowerRoman"/>
      <w:lvlText w:val="%3."/>
      <w:lvlJc w:val="right"/>
      <w:pPr>
        <w:ind w:left="1800" w:hanging="180"/>
      </w:pPr>
    </w:lvl>
    <w:lvl w:ilvl="3" w:tplc="FF68D104" w:tentative="1">
      <w:start w:val="1"/>
      <w:numFmt w:val="decimal"/>
      <w:lvlText w:val="%4."/>
      <w:lvlJc w:val="left"/>
      <w:pPr>
        <w:ind w:left="2520" w:hanging="360"/>
      </w:pPr>
    </w:lvl>
    <w:lvl w:ilvl="4" w:tplc="33A80D2C" w:tentative="1">
      <w:start w:val="1"/>
      <w:numFmt w:val="lowerLetter"/>
      <w:lvlText w:val="%5."/>
      <w:lvlJc w:val="left"/>
      <w:pPr>
        <w:ind w:left="3240" w:hanging="360"/>
      </w:pPr>
    </w:lvl>
    <w:lvl w:ilvl="5" w:tplc="9C420CDA" w:tentative="1">
      <w:start w:val="1"/>
      <w:numFmt w:val="lowerRoman"/>
      <w:lvlText w:val="%6."/>
      <w:lvlJc w:val="right"/>
      <w:pPr>
        <w:ind w:left="3960" w:hanging="180"/>
      </w:pPr>
    </w:lvl>
    <w:lvl w:ilvl="6" w:tplc="694A9502" w:tentative="1">
      <w:start w:val="1"/>
      <w:numFmt w:val="decimal"/>
      <w:lvlText w:val="%7."/>
      <w:lvlJc w:val="left"/>
      <w:pPr>
        <w:ind w:left="4680" w:hanging="360"/>
      </w:pPr>
    </w:lvl>
    <w:lvl w:ilvl="7" w:tplc="168A1D54" w:tentative="1">
      <w:start w:val="1"/>
      <w:numFmt w:val="lowerLetter"/>
      <w:lvlText w:val="%8."/>
      <w:lvlJc w:val="left"/>
      <w:pPr>
        <w:ind w:left="5400" w:hanging="360"/>
      </w:pPr>
    </w:lvl>
    <w:lvl w:ilvl="8" w:tplc="A1E20B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EE485C"/>
    <w:multiLevelType w:val="hybridMultilevel"/>
    <w:tmpl w:val="F9EA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2932">
    <w:abstractNumId w:val="2"/>
  </w:num>
  <w:num w:numId="2" w16cid:durableId="847597408">
    <w:abstractNumId w:val="0"/>
  </w:num>
  <w:num w:numId="3" w16cid:durableId="309527902">
    <w:abstractNumId w:val="1"/>
  </w:num>
  <w:num w:numId="4" w16cid:durableId="1434017133">
    <w:abstractNumId w:val="3"/>
  </w:num>
  <w:num w:numId="5" w16cid:durableId="1855266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3C5"/>
    <w:rsid w:val="00043CC9"/>
    <w:rsid w:val="00057050"/>
    <w:rsid w:val="0007060C"/>
    <w:rsid w:val="00085C23"/>
    <w:rsid w:val="000B1504"/>
    <w:rsid w:val="000C1C71"/>
    <w:rsid w:val="0011474E"/>
    <w:rsid w:val="00123190"/>
    <w:rsid w:val="00160168"/>
    <w:rsid w:val="002816D0"/>
    <w:rsid w:val="002B3CB3"/>
    <w:rsid w:val="002E6DF8"/>
    <w:rsid w:val="002F604D"/>
    <w:rsid w:val="00316AAF"/>
    <w:rsid w:val="003414D6"/>
    <w:rsid w:val="00342AC1"/>
    <w:rsid w:val="0035296B"/>
    <w:rsid w:val="00375868"/>
    <w:rsid w:val="003D3C03"/>
    <w:rsid w:val="00434037"/>
    <w:rsid w:val="004345F5"/>
    <w:rsid w:val="00445112"/>
    <w:rsid w:val="004A0951"/>
    <w:rsid w:val="004A4E66"/>
    <w:rsid w:val="004D7EF5"/>
    <w:rsid w:val="005D1AD6"/>
    <w:rsid w:val="005E69EF"/>
    <w:rsid w:val="005F62B5"/>
    <w:rsid w:val="00605FE7"/>
    <w:rsid w:val="006061D2"/>
    <w:rsid w:val="006153C5"/>
    <w:rsid w:val="0063053E"/>
    <w:rsid w:val="00642340"/>
    <w:rsid w:val="0066172C"/>
    <w:rsid w:val="00684530"/>
    <w:rsid w:val="006D1FAC"/>
    <w:rsid w:val="006F5AF9"/>
    <w:rsid w:val="006F5ED8"/>
    <w:rsid w:val="00706C85"/>
    <w:rsid w:val="007172AA"/>
    <w:rsid w:val="00717801"/>
    <w:rsid w:val="007852F7"/>
    <w:rsid w:val="00795A97"/>
    <w:rsid w:val="007A030A"/>
    <w:rsid w:val="007C592E"/>
    <w:rsid w:val="007D2727"/>
    <w:rsid w:val="008100A6"/>
    <w:rsid w:val="00822BCC"/>
    <w:rsid w:val="00833496"/>
    <w:rsid w:val="00840F7E"/>
    <w:rsid w:val="008851F3"/>
    <w:rsid w:val="008C2956"/>
    <w:rsid w:val="00905233"/>
    <w:rsid w:val="00911187"/>
    <w:rsid w:val="0092198F"/>
    <w:rsid w:val="00955E09"/>
    <w:rsid w:val="00971C17"/>
    <w:rsid w:val="0097415D"/>
    <w:rsid w:val="00976AD0"/>
    <w:rsid w:val="00994E05"/>
    <w:rsid w:val="009A2E76"/>
    <w:rsid w:val="009B67AE"/>
    <w:rsid w:val="009B6B06"/>
    <w:rsid w:val="00A01136"/>
    <w:rsid w:val="00A06D81"/>
    <w:rsid w:val="00A36CA2"/>
    <w:rsid w:val="00A40332"/>
    <w:rsid w:val="00A76F73"/>
    <w:rsid w:val="00A90D7B"/>
    <w:rsid w:val="00AB02FB"/>
    <w:rsid w:val="00AB296A"/>
    <w:rsid w:val="00AD18DD"/>
    <w:rsid w:val="00B47B45"/>
    <w:rsid w:val="00BC6FC9"/>
    <w:rsid w:val="00BD48CF"/>
    <w:rsid w:val="00BE12C5"/>
    <w:rsid w:val="00C52CBC"/>
    <w:rsid w:val="00C84999"/>
    <w:rsid w:val="00CA02C2"/>
    <w:rsid w:val="00CC541A"/>
    <w:rsid w:val="00CD3D4A"/>
    <w:rsid w:val="00CE005E"/>
    <w:rsid w:val="00CF57EC"/>
    <w:rsid w:val="00D22F4C"/>
    <w:rsid w:val="00D50050"/>
    <w:rsid w:val="00D504B0"/>
    <w:rsid w:val="00D50691"/>
    <w:rsid w:val="00D56F5F"/>
    <w:rsid w:val="00DA418D"/>
    <w:rsid w:val="00DA50BF"/>
    <w:rsid w:val="00DA564B"/>
    <w:rsid w:val="00DC4802"/>
    <w:rsid w:val="00E42975"/>
    <w:rsid w:val="00EB72CE"/>
    <w:rsid w:val="00ED1910"/>
    <w:rsid w:val="00EF4C9E"/>
    <w:rsid w:val="00F00037"/>
    <w:rsid w:val="00F15E6F"/>
    <w:rsid w:val="00F2428F"/>
    <w:rsid w:val="00F31B80"/>
    <w:rsid w:val="00FD1666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CB3BB"/>
  <w15:docId w15:val="{07690A56-984A-40E6-B6CE-CE15452F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D8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E69EF"/>
    <w:pPr>
      <w:keepNext/>
      <w:outlineLvl w:val="0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rsid w:val="005E69EF"/>
    <w:pPr>
      <w:keepNext/>
      <w:jc w:val="center"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45F5"/>
    <w:rPr>
      <w:rFonts w:ascii="Tahoma" w:hAnsi="Tahoma" w:cs="Tahoma"/>
      <w:sz w:val="16"/>
      <w:szCs w:val="16"/>
    </w:rPr>
  </w:style>
  <w:style w:type="character" w:styleId="Hyperlink">
    <w:name w:val="Hyperlink"/>
    <w:rsid w:val="0066172C"/>
    <w:rPr>
      <w:color w:val="0000FF"/>
      <w:u w:val="single"/>
    </w:rPr>
  </w:style>
  <w:style w:type="table" w:styleId="TableGrid">
    <w:name w:val="Table Grid"/>
    <w:basedOn w:val="TableNormal"/>
    <w:rsid w:val="00AD18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A06D81"/>
    <w:rPr>
      <w:color w:val="800080"/>
      <w:u w:val="single"/>
    </w:rPr>
  </w:style>
  <w:style w:type="character" w:customStyle="1" w:styleId="Heading1Char">
    <w:name w:val="Heading 1 Char"/>
    <w:link w:val="Heading1"/>
    <w:rsid w:val="0007060C"/>
    <w:rPr>
      <w:rFonts w:ascii="Arial" w:hAnsi="Arial"/>
      <w:b/>
      <w:bCs/>
      <w:sz w:val="18"/>
      <w:szCs w:val="24"/>
    </w:rPr>
  </w:style>
  <w:style w:type="character" w:customStyle="1" w:styleId="Heading3Char">
    <w:name w:val="Heading 3 Char"/>
    <w:link w:val="Heading3"/>
    <w:rsid w:val="0007060C"/>
    <w:rPr>
      <w:rFonts w:ascii="Arial" w:hAnsi="Arial"/>
      <w:b/>
      <w:bCs/>
      <w:sz w:val="18"/>
      <w:szCs w:val="24"/>
    </w:rPr>
  </w:style>
  <w:style w:type="paragraph" w:styleId="BodyTextIndent">
    <w:name w:val="Body Text Indent"/>
    <w:basedOn w:val="Normal"/>
    <w:link w:val="BodyTextIndentChar"/>
    <w:rsid w:val="0007060C"/>
    <w:pPr>
      <w:ind w:left="1440" w:hanging="720"/>
    </w:pPr>
    <w:rPr>
      <w:sz w:val="18"/>
    </w:rPr>
  </w:style>
  <w:style w:type="character" w:customStyle="1" w:styleId="BodyTextIndentChar">
    <w:name w:val="Body Text Indent Char"/>
    <w:link w:val="BodyTextIndent"/>
    <w:rsid w:val="0007060C"/>
    <w:rPr>
      <w:rFonts w:ascii="Arial" w:hAnsi="Arial"/>
      <w:sz w:val="18"/>
      <w:szCs w:val="24"/>
    </w:rPr>
  </w:style>
  <w:style w:type="character" w:styleId="Strong">
    <w:name w:val="Strong"/>
    <w:uiPriority w:val="22"/>
    <w:qFormat/>
    <w:rsid w:val="0007060C"/>
    <w:rPr>
      <w:b/>
      <w:bCs/>
    </w:rPr>
  </w:style>
  <w:style w:type="paragraph" w:styleId="ListParagraph">
    <w:name w:val="List Paragraph"/>
    <w:basedOn w:val="Normal"/>
    <w:uiPriority w:val="34"/>
    <w:qFormat/>
    <w:rsid w:val="00DA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A_BankingWebsite@state.co.us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14E5-2CA8-48AD-9BE7-D332C5F4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jmkim</dc:creator>
  <cp:lastModifiedBy>Siler, Charles</cp:lastModifiedBy>
  <cp:revision>3</cp:revision>
  <cp:lastPrinted>2014-02-06T17:28:00Z</cp:lastPrinted>
  <dcterms:created xsi:type="dcterms:W3CDTF">2024-09-08T19:58:00Z</dcterms:created>
  <dcterms:modified xsi:type="dcterms:W3CDTF">2024-09-09T15:37:00Z</dcterms:modified>
</cp:coreProperties>
</file>